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EBE9" w14:textId="77777777" w:rsidR="005218D7" w:rsidRDefault="005218D7" w:rsidP="005218D7">
      <w:pPr>
        <w:rPr>
          <w:b/>
        </w:rPr>
      </w:pPr>
      <w:r>
        <w:rPr>
          <w:b/>
        </w:rPr>
        <w:t xml:space="preserve">ARC Workshop: Using </w:t>
      </w:r>
      <w:proofErr w:type="gramStart"/>
      <w:r>
        <w:rPr>
          <w:b/>
        </w:rPr>
        <w:t>the  ITT</w:t>
      </w:r>
      <w:proofErr w:type="gramEnd"/>
      <w:r>
        <w:rPr>
          <w:b/>
        </w:rPr>
        <w:t xml:space="preserve"> Core Framework Document to support all learners</w:t>
      </w:r>
    </w:p>
    <w:p w14:paraId="5485140C" w14:textId="77777777" w:rsidR="005218D7" w:rsidRDefault="005218D7" w:rsidP="005218D7"/>
    <w:p w14:paraId="105EF85D" w14:textId="77777777" w:rsidR="005218D7" w:rsidRDefault="005218D7" w:rsidP="005218D7">
      <w:r>
        <w:t xml:space="preserve">In April 2022 the Attachment Research Community (ARC) published a guide to the Initial Teacher Training Core Content Framework (CCF). It provides an evidence-based guide for trainee/early career teachers and their mentors in using the CCF to develop their capacity to support every child in the classroom, by understanding their emotional, social and learning needs. </w:t>
      </w:r>
    </w:p>
    <w:p w14:paraId="266ABFC2" w14:textId="77777777" w:rsidR="005218D7" w:rsidRDefault="005218D7" w:rsidP="005218D7"/>
    <w:p w14:paraId="684B4340" w14:textId="77777777" w:rsidR="005218D7" w:rsidRDefault="005218D7" w:rsidP="005218D7">
      <w:r>
        <w:t>Since then, a number of colleagues in HE and schools have used the guidance to support their</w:t>
      </w:r>
      <w:r w:rsidR="0021223E">
        <w:t xml:space="preserve"> practice</w:t>
      </w:r>
      <w:r>
        <w:t>. This workshop seeks to</w:t>
      </w:r>
    </w:p>
    <w:p w14:paraId="2A5FDCEC" w14:textId="77777777" w:rsidR="005218D7" w:rsidRDefault="005218D7" w:rsidP="005218D7">
      <w:pPr>
        <w:pStyle w:val="ListParagraph"/>
        <w:numPr>
          <w:ilvl w:val="0"/>
          <w:numId w:val="1"/>
        </w:numPr>
      </w:pPr>
      <w:r>
        <w:t xml:space="preserve">share our work </w:t>
      </w:r>
    </w:p>
    <w:p w14:paraId="3AAB0813" w14:textId="77777777" w:rsidR="005218D7" w:rsidRDefault="005218D7" w:rsidP="005218D7">
      <w:pPr>
        <w:pStyle w:val="ListParagraph"/>
        <w:numPr>
          <w:ilvl w:val="0"/>
          <w:numId w:val="1"/>
        </w:numPr>
      </w:pPr>
      <w:r>
        <w:t>explain how we have used it in both HE and school settings</w:t>
      </w:r>
    </w:p>
    <w:p w14:paraId="4E619F89" w14:textId="6144D1F3" w:rsidR="005218D7" w:rsidRDefault="005218D7" w:rsidP="005218D7">
      <w:pPr>
        <w:pStyle w:val="ListParagraph"/>
        <w:numPr>
          <w:ilvl w:val="0"/>
          <w:numId w:val="1"/>
        </w:numPr>
      </w:pPr>
      <w:r>
        <w:t xml:space="preserve">discuss with colleagues how they might use the guidance in their own context </w:t>
      </w:r>
    </w:p>
    <w:p w14:paraId="28373D1B" w14:textId="4AAD4CE3" w:rsidR="00AF5249" w:rsidRDefault="00AF5249" w:rsidP="00AF5249"/>
    <w:p w14:paraId="756B8A8F" w14:textId="246DFFB4" w:rsidR="00AF5249" w:rsidRDefault="00AF5249" w:rsidP="00AF5249">
      <w:r>
        <w:t xml:space="preserve">A </w:t>
      </w:r>
      <w:proofErr w:type="spellStart"/>
      <w:r>
        <w:t>qr</w:t>
      </w:r>
      <w:proofErr w:type="spellEnd"/>
      <w:r>
        <w:t xml:space="preserve"> code will be available giving access to a summary of the Framework document, the workshop presentation and the document itself</w:t>
      </w:r>
      <w:bookmarkStart w:id="0" w:name="_GoBack"/>
      <w:bookmarkEnd w:id="0"/>
    </w:p>
    <w:p w14:paraId="1232346C" w14:textId="77777777" w:rsidR="005218D7" w:rsidRDefault="005218D7" w:rsidP="005218D7"/>
    <w:p w14:paraId="2B11CB0F" w14:textId="77777777" w:rsidR="005218D7" w:rsidRDefault="005218D7" w:rsidP="005218D7"/>
    <w:sectPr w:rsidR="005218D7" w:rsidSect="00AE1C6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C79BD"/>
    <w:multiLevelType w:val="hybridMultilevel"/>
    <w:tmpl w:val="1B96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6192"/>
    <w:multiLevelType w:val="hybridMultilevel"/>
    <w:tmpl w:val="B4C8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7"/>
    <w:rsid w:val="000E6927"/>
    <w:rsid w:val="0021223E"/>
    <w:rsid w:val="002324BC"/>
    <w:rsid w:val="003A79A1"/>
    <w:rsid w:val="005218D7"/>
    <w:rsid w:val="007E28B6"/>
    <w:rsid w:val="008A1A12"/>
    <w:rsid w:val="008F744E"/>
    <w:rsid w:val="00AE1C68"/>
    <w:rsid w:val="00A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BED6F"/>
  <w14:defaultImageDpi w14:val="32767"/>
  <w15:chartTrackingRefBased/>
  <w15:docId w15:val="{1367B1AC-F829-A748-84F4-3BC67918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</dc:creator>
  <cp:keywords/>
  <dc:description/>
  <cp:lastModifiedBy>Richard Parker</cp:lastModifiedBy>
  <cp:revision>4</cp:revision>
  <dcterms:created xsi:type="dcterms:W3CDTF">2023-11-08T16:43:00Z</dcterms:created>
  <dcterms:modified xsi:type="dcterms:W3CDTF">2023-11-08T16:46:00Z</dcterms:modified>
</cp:coreProperties>
</file>